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4C" w:rsidRPr="008E6D3A" w:rsidRDefault="00E6294C" w:rsidP="008E6D3A">
      <w:pPr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</w:pPr>
      <w:r w:rsidRPr="00E6294C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ab/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Sáng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ngày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19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tháng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02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năm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2019,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Phòng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Giáo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dục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Đào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tạo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phối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Hội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Chữ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thập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đỏ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Quận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12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 w:rsidRPr="00E62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máu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nguyện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điệp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“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Giọt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máu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cho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đi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Cuộc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đời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ở </w:t>
      </w:r>
      <w:proofErr w:type="spellStart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lại</w:t>
      </w:r>
      <w:proofErr w:type="spellEnd"/>
      <w:r w:rsidRPr="00E629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” </w:t>
      </w:r>
      <w:r w:rsidR="000D5E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hút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208</w:t>
      </w:r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lao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góp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báu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cử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máu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cứu</w:t>
      </w:r>
      <w:proofErr w:type="spellEnd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794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khan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hiếm</w:t>
      </w:r>
      <w:proofErr w:type="spellEnd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máu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hỗ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trợ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đáp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máu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hụt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dịp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đán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Kỷ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>Hợi</w:t>
      </w:r>
      <w:proofErr w:type="spellEnd"/>
      <w:r w:rsidR="007949E5" w:rsidRPr="00E62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2019.</w:t>
      </w:r>
      <w:r w:rsidR="007949E5" w:rsidRPr="00E6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5ED4" w:rsidRPr="000D5ED4" w:rsidRDefault="008E6D3A" w:rsidP="008E6D3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hiến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máu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nguyện</w:t>
      </w:r>
      <w:proofErr w:type="spellEnd"/>
    </w:p>
    <w:p w:rsidR="008B0AEB" w:rsidRDefault="000D5ED4" w:rsidP="00E629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55987C" wp14:editId="32C78758">
            <wp:simplePos x="0" y="0"/>
            <wp:positionH relativeFrom="column">
              <wp:posOffset>3252470</wp:posOffset>
            </wp:positionH>
            <wp:positionV relativeFrom="paragraph">
              <wp:posOffset>4445</wp:posOffset>
            </wp:positionV>
            <wp:extent cx="2981325" cy="2076450"/>
            <wp:effectExtent l="0" t="0" r="9525" b="0"/>
            <wp:wrapNone/>
            <wp:docPr id="2" name="Picture 2" descr="C:\Users\HDKING~1\AppData\Local\Temp\Rar$DIa0.298\20190219_07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DKING~1\AppData\Local\Temp\Rar$DIa0.298\20190219_073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194FE2" wp14:editId="121A41A9">
            <wp:simplePos x="0" y="0"/>
            <wp:positionH relativeFrom="column">
              <wp:posOffset>80645</wp:posOffset>
            </wp:positionH>
            <wp:positionV relativeFrom="paragraph">
              <wp:posOffset>4445</wp:posOffset>
            </wp:positionV>
            <wp:extent cx="2924175" cy="2076450"/>
            <wp:effectExtent l="0" t="0" r="9525" b="0"/>
            <wp:wrapNone/>
            <wp:docPr id="3" name="Picture 3" descr="C:\Users\HD King\Downloads\uri_mr15505524633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D King\Downloads\uri_mr155055246332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56A76" w:rsidRPr="00E6294C" w:rsidRDefault="008E6D3A" w:rsidP="00E6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722F7A9" wp14:editId="6383D4E6">
            <wp:simplePos x="0" y="0"/>
            <wp:positionH relativeFrom="column">
              <wp:posOffset>147319</wp:posOffset>
            </wp:positionH>
            <wp:positionV relativeFrom="paragraph">
              <wp:posOffset>4185285</wp:posOffset>
            </wp:positionV>
            <wp:extent cx="3000375" cy="2266950"/>
            <wp:effectExtent l="0" t="0" r="9525" b="0"/>
            <wp:wrapNone/>
            <wp:docPr id="8" name="Picture 8" descr="C:\Users\HD King\Downloads\20190219_07514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D King\Downloads\20190219_07514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00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FDDDA6E" wp14:editId="5D1198E2">
            <wp:simplePos x="0" y="0"/>
            <wp:positionH relativeFrom="column">
              <wp:posOffset>3319145</wp:posOffset>
            </wp:positionH>
            <wp:positionV relativeFrom="paragraph">
              <wp:posOffset>4185285</wp:posOffset>
            </wp:positionV>
            <wp:extent cx="2981325" cy="2266950"/>
            <wp:effectExtent l="0" t="0" r="9525" b="0"/>
            <wp:wrapNone/>
            <wp:docPr id="7" name="Picture 7" descr="C:\Users\HD King\Downloads\20190219_0823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D King\Downloads\20190219_082313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10A114" wp14:editId="74004D09">
            <wp:simplePos x="0" y="0"/>
            <wp:positionH relativeFrom="column">
              <wp:posOffset>147320</wp:posOffset>
            </wp:positionH>
            <wp:positionV relativeFrom="paragraph">
              <wp:posOffset>1889760</wp:posOffset>
            </wp:positionV>
            <wp:extent cx="1428750" cy="2076450"/>
            <wp:effectExtent l="0" t="0" r="0" b="0"/>
            <wp:wrapNone/>
            <wp:docPr id="1" name="Picture 1" descr="C:\Users\HD King\Desktop\20190219_07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 King\Desktop\20190219_0746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D4">
        <w:rPr>
          <w:rFonts w:ascii="Times New Roman" w:hAnsi="Times New Roman" w:cs="Times New Roman"/>
          <w:b/>
          <w:bCs/>
          <w:noProof/>
          <w:color w:val="666666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4A984B21" wp14:editId="4F870A61">
            <wp:simplePos x="0" y="0"/>
            <wp:positionH relativeFrom="column">
              <wp:posOffset>1595120</wp:posOffset>
            </wp:positionH>
            <wp:positionV relativeFrom="paragraph">
              <wp:posOffset>1889760</wp:posOffset>
            </wp:positionV>
            <wp:extent cx="1409700" cy="2076450"/>
            <wp:effectExtent l="0" t="0" r="0" b="0"/>
            <wp:wrapNone/>
            <wp:docPr id="9" name="Picture 9" descr="C:\Users\HD King\Downloads\20190219_07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D King\Downloads\20190219_0737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AA5F978" wp14:editId="1C6015FC">
            <wp:simplePos x="0" y="0"/>
            <wp:positionH relativeFrom="column">
              <wp:posOffset>3252470</wp:posOffset>
            </wp:positionH>
            <wp:positionV relativeFrom="paragraph">
              <wp:posOffset>1889760</wp:posOffset>
            </wp:positionV>
            <wp:extent cx="1466850" cy="2076450"/>
            <wp:effectExtent l="0" t="0" r="0" b="0"/>
            <wp:wrapNone/>
            <wp:docPr id="5" name="Picture 5" descr="C:\Users\HD King\Downloads\20190219_08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D King\Downloads\20190219_0825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383087" wp14:editId="5FAA658F">
            <wp:simplePos x="0" y="0"/>
            <wp:positionH relativeFrom="column">
              <wp:posOffset>4795520</wp:posOffset>
            </wp:positionH>
            <wp:positionV relativeFrom="paragraph">
              <wp:posOffset>1889760</wp:posOffset>
            </wp:positionV>
            <wp:extent cx="1438275" cy="2076450"/>
            <wp:effectExtent l="0" t="0" r="9525" b="0"/>
            <wp:wrapNone/>
            <wp:docPr id="4" name="Picture 4" descr="C:\Users\HD King\Downloads\20190219_08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D King\Downloads\20190219_083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6A76" w:rsidRPr="00E6294C" w:rsidSect="00E6294C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4C"/>
    <w:rsid w:val="000D5ED4"/>
    <w:rsid w:val="001F5F9F"/>
    <w:rsid w:val="007949E5"/>
    <w:rsid w:val="00856A76"/>
    <w:rsid w:val="008B0AEB"/>
    <w:rsid w:val="008C3C37"/>
    <w:rsid w:val="008E6D3A"/>
    <w:rsid w:val="009D7D6F"/>
    <w:rsid w:val="00E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2</cp:revision>
  <dcterms:created xsi:type="dcterms:W3CDTF">2019-02-21T07:32:00Z</dcterms:created>
  <dcterms:modified xsi:type="dcterms:W3CDTF">2019-02-21T07:32:00Z</dcterms:modified>
</cp:coreProperties>
</file>